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20" w:type="dxa"/>
        <w:tblInd w:w="93" w:type="dxa"/>
        <w:tblLook w:val="04A0"/>
      </w:tblPr>
      <w:tblGrid>
        <w:gridCol w:w="1960"/>
        <w:gridCol w:w="4800"/>
        <w:gridCol w:w="1960"/>
      </w:tblGrid>
      <w:tr w:rsidR="007E15B2" w:rsidRPr="000D323B" w:rsidTr="00C7351A">
        <w:trPr>
          <w:trHeight w:val="1035"/>
        </w:trPr>
        <w:tc>
          <w:tcPr>
            <w:tcW w:w="8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15B2" w:rsidRPr="000D323B" w:rsidRDefault="007E15B2" w:rsidP="00C7351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D323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上海海事大学继续教育学院社会实践情况表</w:t>
            </w:r>
          </w:p>
        </w:tc>
      </w:tr>
      <w:tr w:rsidR="007E15B2" w:rsidRPr="007618F7" w:rsidTr="00C7351A">
        <w:trPr>
          <w:trHeight w:val="81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（综合教务平台-个人信息-照片下载）</w:t>
            </w:r>
          </w:p>
        </w:tc>
      </w:tr>
      <w:tr w:rsidR="007E15B2" w:rsidRPr="007618F7" w:rsidTr="00C7351A">
        <w:trPr>
          <w:trHeight w:val="81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5B2" w:rsidRPr="007618F7" w:rsidRDefault="007E15B2" w:rsidP="00C735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15B2" w:rsidRPr="007618F7" w:rsidTr="00C7351A">
        <w:trPr>
          <w:trHeight w:val="81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5B2" w:rsidRPr="007618F7" w:rsidRDefault="007E15B2" w:rsidP="00C735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15B2" w:rsidRPr="007618F7" w:rsidTr="00C7351A">
        <w:trPr>
          <w:trHeight w:val="81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实践内容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□红色基地打卡，传承革命精神</w:t>
            </w:r>
          </w:p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□投身公益服务，</w:t>
            </w:r>
            <w:proofErr w:type="gramStart"/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践行</w:t>
            </w:r>
            <w:proofErr w:type="gramEnd"/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志愿精神</w:t>
            </w:r>
          </w:p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□航海岗位实践，培养海员精神</w:t>
            </w:r>
          </w:p>
        </w:tc>
      </w:tr>
      <w:tr w:rsidR="007E15B2" w:rsidRPr="007618F7" w:rsidTr="00C7351A">
        <w:trPr>
          <w:trHeight w:val="81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实践时间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 月    日 -      年   月   日</w:t>
            </w:r>
          </w:p>
        </w:tc>
      </w:tr>
      <w:tr w:rsidR="007E15B2" w:rsidRPr="007618F7" w:rsidTr="00C7351A">
        <w:trPr>
          <w:trHeight w:val="81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实践地点</w:t>
            </w:r>
          </w:p>
        </w:tc>
        <w:tc>
          <w:tcPr>
            <w:tcW w:w="6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5B2" w:rsidRPr="007618F7" w:rsidRDefault="007E15B2" w:rsidP="00C7351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E15B2" w:rsidRPr="007618F7" w:rsidTr="00C7351A">
        <w:trPr>
          <w:trHeight w:val="420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15B2" w:rsidRPr="007618F7" w:rsidRDefault="007E15B2" w:rsidP="00C735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实践内容简述</w:t>
            </w:r>
          </w:p>
        </w:tc>
      </w:tr>
      <w:tr w:rsidR="007E15B2" w:rsidRPr="007618F7" w:rsidTr="00C7351A">
        <w:trPr>
          <w:trHeight w:val="3060"/>
        </w:trPr>
        <w:tc>
          <w:tcPr>
            <w:tcW w:w="8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5B2" w:rsidRPr="007618F7" w:rsidRDefault="007E15B2" w:rsidP="00C735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E15B2" w:rsidRPr="007618F7" w:rsidTr="00C7351A">
        <w:trPr>
          <w:trHeight w:val="2145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15B2" w:rsidRPr="007618F7" w:rsidRDefault="007E15B2" w:rsidP="00C735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单位评定</w:t>
            </w:r>
          </w:p>
        </w:tc>
      </w:tr>
      <w:tr w:rsidR="007E15B2" w:rsidRPr="007618F7" w:rsidTr="00C7351A">
        <w:trPr>
          <w:trHeight w:val="1559"/>
        </w:trPr>
        <w:tc>
          <w:tcPr>
            <w:tcW w:w="8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15B2" w:rsidRPr="007618F7" w:rsidRDefault="007E15B2" w:rsidP="00C735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单位盖章： </w:t>
            </w:r>
          </w:p>
          <w:p w:rsidR="007E15B2" w:rsidRPr="007618F7" w:rsidRDefault="007E15B2" w:rsidP="00C7351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618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年    月    日                              </w:t>
            </w:r>
          </w:p>
        </w:tc>
      </w:tr>
    </w:tbl>
    <w:p w:rsidR="007E15B2" w:rsidRPr="007618F7" w:rsidRDefault="007E15B2" w:rsidP="007E15B2">
      <w:pPr>
        <w:rPr>
          <w:rFonts w:ascii="宋体" w:eastAsia="宋体" w:hAnsi="宋体" w:cs="宋体"/>
          <w:color w:val="000000"/>
          <w:kern w:val="0"/>
          <w:szCs w:val="21"/>
        </w:rPr>
      </w:pPr>
      <w:r w:rsidRPr="007618F7">
        <w:rPr>
          <w:rFonts w:ascii="宋体" w:eastAsia="宋体" w:hAnsi="宋体" w:cs="宋体" w:hint="eastAsia"/>
          <w:color w:val="000000"/>
          <w:kern w:val="0"/>
          <w:szCs w:val="21"/>
        </w:rPr>
        <w:t>“投身公益服务，</w:t>
      </w:r>
      <w:proofErr w:type="gramStart"/>
      <w:r w:rsidRPr="007618F7">
        <w:rPr>
          <w:rFonts w:ascii="宋体" w:eastAsia="宋体" w:hAnsi="宋体" w:cs="宋体" w:hint="eastAsia"/>
          <w:color w:val="000000"/>
          <w:kern w:val="0"/>
          <w:szCs w:val="21"/>
        </w:rPr>
        <w:t>践行</w:t>
      </w:r>
      <w:proofErr w:type="gramEnd"/>
      <w:r w:rsidRPr="007618F7">
        <w:rPr>
          <w:rFonts w:ascii="宋体" w:eastAsia="宋体" w:hAnsi="宋体" w:cs="宋体" w:hint="eastAsia"/>
          <w:color w:val="000000"/>
          <w:kern w:val="0"/>
          <w:szCs w:val="21"/>
        </w:rPr>
        <w:t>志愿精神”须由服务对象在单位评定栏目签字，并加盖公章。</w:t>
      </w:r>
    </w:p>
    <w:p w:rsidR="00BD7603" w:rsidRDefault="007E15B2" w:rsidP="007E15B2">
      <w:r w:rsidRPr="007618F7">
        <w:rPr>
          <w:rFonts w:ascii="宋体" w:eastAsia="宋体" w:hAnsi="宋体" w:cs="宋体" w:hint="eastAsia"/>
          <w:color w:val="000000"/>
          <w:kern w:val="0"/>
          <w:szCs w:val="21"/>
        </w:rPr>
        <w:t>“航海岗位实践，培养海员精神”须由服务船舶的船长签字，并加盖船章。</w:t>
      </w:r>
    </w:p>
    <w:sectPr w:rsidR="00BD7603" w:rsidSect="00BD7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15B2"/>
    <w:rsid w:val="007E15B2"/>
    <w:rsid w:val="00BD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2025-11-03T03:25:00Z</dcterms:created>
  <dcterms:modified xsi:type="dcterms:W3CDTF">2025-11-03T03:25:00Z</dcterms:modified>
</cp:coreProperties>
</file>